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40EEF" w:rsidP="00D31D50">
      <w:pPr>
        <w:spacing w:line="220" w:lineRule="atLeast"/>
        <w:rPr>
          <w:rFonts w:hint="eastAsia"/>
        </w:rPr>
      </w:pPr>
      <w:r>
        <w:rPr>
          <w:rFonts w:ascii="Microsoft Yahei" w:hAnsi="Microsoft Yahei" w:hint="eastAsia"/>
          <w:noProof/>
          <w:color w:val="333333"/>
          <w:sz w:val="18"/>
          <w:szCs w:val="18"/>
          <w:bdr w:val="single" w:sz="12" w:space="2" w:color="F5F5F5" w:frame="1"/>
        </w:rPr>
        <w:drawing>
          <wp:inline distT="0" distB="0" distL="0" distR="0">
            <wp:extent cx="2571750" cy="1609725"/>
            <wp:effectExtent l="19050" t="0" r="0" b="0"/>
            <wp:docPr id="1" name="图片 1" descr="http://www.lxylxj.com/images/up_images/TD5X.jpg">
              <a:hlinkClick xmlns:a="http://schemas.openxmlformats.org/drawingml/2006/main" r:id="rId4" tooltip="&quot;血库专用自动平衡离心机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xylxj.com/images/up_images/TD5X.jpg">
                      <a:hlinkClick r:id="rId4" tooltip="&quot;血库专用自动平衡离心机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EEF" w:rsidRPr="00D40EEF" w:rsidRDefault="00D40EEF" w:rsidP="00D40EEF">
      <w:pPr>
        <w:shd w:val="clear" w:color="auto" w:fill="E5E5E5"/>
        <w:adjustRightInd/>
        <w:snapToGrid/>
        <w:spacing w:after="150" w:line="375" w:lineRule="atLeast"/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</w:pPr>
      <w:r w:rsidRPr="00D40EEF"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  <w:t>产品介绍</w:t>
      </w:r>
    </w:p>
    <w:p w:rsidR="00D40EEF" w:rsidRPr="00D40EEF" w:rsidRDefault="00D40EEF" w:rsidP="00D40EEF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  <w:r w:rsidRPr="00D40EEF">
        <w:rPr>
          <w:rFonts w:ascii="Microsoft Yahei" w:eastAsia="宋体" w:hAnsi="Microsoft Yahei" w:cs="宋体"/>
          <w:b/>
          <w:bCs/>
          <w:sz w:val="24"/>
          <w:szCs w:val="24"/>
        </w:rPr>
        <w:t>主要技术性能</w:t>
      </w:r>
      <w:r w:rsidRPr="00D40EEF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D40EEF" w:rsidRPr="00D40EEF" w:rsidRDefault="00D40EEF" w:rsidP="00D40EEF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D40EEF">
        <w:rPr>
          <w:rFonts w:ascii="宋体" w:eastAsia="宋体" w:hAnsi="宋体" w:cs="宋体"/>
          <w:sz w:val="21"/>
          <w:szCs w:val="21"/>
        </w:rPr>
        <w:t>1、微机控制，直流无刷电机驱动，运行稳定、噪音低、转速精度高。</w:t>
      </w:r>
      <w:r w:rsidRPr="00D40EEF">
        <w:rPr>
          <w:rFonts w:ascii="宋体" w:eastAsia="宋体" w:hAnsi="宋体" w:cs="宋体"/>
          <w:sz w:val="24"/>
          <w:szCs w:val="24"/>
        </w:rPr>
        <w:t xml:space="preserve"> </w:t>
      </w:r>
    </w:p>
    <w:p w:rsidR="00D40EEF" w:rsidRPr="00D40EEF" w:rsidRDefault="00D40EEF" w:rsidP="00D40EEF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D40EEF">
        <w:rPr>
          <w:rFonts w:ascii="宋体" w:eastAsia="宋体" w:hAnsi="宋体" w:cs="宋体"/>
          <w:sz w:val="21"/>
          <w:szCs w:val="21"/>
        </w:rPr>
        <w:t>2、加/降速时间短，最短加速时间≤5s，降速时间≤15s。</w:t>
      </w:r>
      <w:r w:rsidRPr="00D40EEF">
        <w:rPr>
          <w:rFonts w:ascii="宋体" w:eastAsia="宋体" w:hAnsi="宋体" w:cs="宋体"/>
          <w:sz w:val="24"/>
          <w:szCs w:val="24"/>
        </w:rPr>
        <w:t xml:space="preserve"> </w:t>
      </w:r>
    </w:p>
    <w:p w:rsidR="00D40EEF" w:rsidRPr="00D40EEF" w:rsidRDefault="00D40EEF" w:rsidP="00D40EEF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D40EEF">
        <w:rPr>
          <w:rFonts w:ascii="宋体" w:eastAsia="宋体" w:hAnsi="宋体" w:cs="宋体"/>
          <w:sz w:val="21"/>
          <w:szCs w:val="21"/>
        </w:rPr>
        <w:t>3、数字屏显示，人性化界面，操作简单便捷。</w:t>
      </w:r>
      <w:r w:rsidRPr="00D40EEF">
        <w:rPr>
          <w:rFonts w:ascii="宋体" w:eastAsia="宋体" w:hAnsi="宋体" w:cs="宋体"/>
          <w:sz w:val="24"/>
          <w:szCs w:val="24"/>
        </w:rPr>
        <w:t xml:space="preserve"> </w:t>
      </w:r>
    </w:p>
    <w:p w:rsidR="00D40EEF" w:rsidRPr="00D40EEF" w:rsidRDefault="00D40EEF" w:rsidP="00D40EEF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D40EEF">
        <w:rPr>
          <w:rFonts w:ascii="宋体" w:eastAsia="宋体" w:hAnsi="宋体" w:cs="宋体"/>
          <w:sz w:val="21"/>
          <w:szCs w:val="21"/>
        </w:rPr>
        <w:t>4、实时rpm/RCF之间读数换算与设定，方便快捷。</w:t>
      </w:r>
      <w:r w:rsidRPr="00D40EEF">
        <w:rPr>
          <w:rFonts w:ascii="宋体" w:eastAsia="宋体" w:hAnsi="宋体" w:cs="宋体"/>
          <w:sz w:val="24"/>
          <w:szCs w:val="24"/>
        </w:rPr>
        <w:t xml:space="preserve"> </w:t>
      </w:r>
    </w:p>
    <w:p w:rsidR="00D40EEF" w:rsidRPr="00D40EEF" w:rsidRDefault="00D40EEF" w:rsidP="00D40EEF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D40EEF">
        <w:rPr>
          <w:rFonts w:ascii="宋体" w:eastAsia="宋体" w:hAnsi="宋体" w:cs="宋体"/>
          <w:sz w:val="21"/>
          <w:szCs w:val="21"/>
        </w:rPr>
        <w:t>5、配备电子门锁，设有门盖自锁、超速等多种保护功能；故障自动报警功能，安全可靠。</w:t>
      </w:r>
      <w:r w:rsidRPr="00D40EEF">
        <w:rPr>
          <w:rFonts w:ascii="宋体" w:eastAsia="宋体" w:hAnsi="宋体" w:cs="宋体"/>
          <w:sz w:val="24"/>
          <w:szCs w:val="24"/>
        </w:rPr>
        <w:t xml:space="preserve">   </w:t>
      </w:r>
    </w:p>
    <w:p w:rsidR="00D40EEF" w:rsidRPr="00D40EEF" w:rsidRDefault="00D40EEF" w:rsidP="00D40EEF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D40EEF">
        <w:rPr>
          <w:rFonts w:ascii="宋体" w:eastAsia="宋体" w:hAnsi="宋体" w:cs="宋体"/>
          <w:b/>
          <w:bCs/>
          <w:sz w:val="24"/>
          <w:szCs w:val="24"/>
        </w:rPr>
        <w:t>主机技术参数</w:t>
      </w:r>
      <w:r w:rsidRPr="00D40EEF">
        <w:rPr>
          <w:rFonts w:ascii="宋体" w:eastAsia="宋体" w:hAnsi="宋体" w:cs="宋体"/>
          <w:sz w:val="24"/>
          <w:szCs w:val="24"/>
        </w:rPr>
        <w:t xml:space="preserve"> </w:t>
      </w:r>
    </w:p>
    <w:p w:rsidR="00D40EEF" w:rsidRPr="00D40EEF" w:rsidRDefault="00D40EEF" w:rsidP="00D40EEF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D40EEF">
        <w:rPr>
          <w:rFonts w:ascii="宋体" w:eastAsia="宋体" w:hAnsi="宋体" w:cs="宋体"/>
          <w:b/>
          <w:bCs/>
          <w:sz w:val="24"/>
          <w:szCs w:val="24"/>
        </w:rPr>
        <w:t xml:space="preserve"> 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29"/>
        <w:gridCol w:w="5907"/>
      </w:tblGrid>
      <w:tr w:rsidR="00D40EEF" w:rsidRPr="00D40EEF" w:rsidTr="00D40EEF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EEF" w:rsidRPr="00D40EEF" w:rsidRDefault="00D40EEF" w:rsidP="00D40EE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D40EEF">
              <w:rPr>
                <w:rFonts w:ascii="宋体" w:eastAsia="宋体" w:hAnsi="宋体" w:cs="宋体" w:hint="eastAsia"/>
                <w:sz w:val="21"/>
                <w:szCs w:val="21"/>
              </w:rPr>
              <w:t>型号</w:t>
            </w:r>
            <w:r w:rsidRPr="00D40E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EEF" w:rsidRPr="00D40EEF" w:rsidRDefault="00D40EEF" w:rsidP="00D40EEF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0EEF">
              <w:rPr>
                <w:rFonts w:ascii="宋体" w:eastAsia="宋体" w:hAnsi="宋体" w:cs="宋体"/>
                <w:sz w:val="21"/>
                <w:szCs w:val="21"/>
              </w:rPr>
              <w:t>TD5X</w:t>
            </w:r>
            <w:r w:rsidRPr="00D40E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D40EEF" w:rsidRPr="00D40EEF" w:rsidTr="00D40EEF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EEF" w:rsidRPr="00D40EEF" w:rsidRDefault="00D40EEF" w:rsidP="00D40EE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D40EEF">
              <w:rPr>
                <w:rFonts w:ascii="宋体" w:eastAsia="宋体" w:hAnsi="宋体" w:cs="宋体" w:hint="eastAsia"/>
                <w:sz w:val="21"/>
                <w:szCs w:val="21"/>
              </w:rPr>
              <w:t>最高转速</w:t>
            </w:r>
            <w:r w:rsidRPr="00D40E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EEF" w:rsidRPr="00D40EEF" w:rsidRDefault="00D40EEF" w:rsidP="00D40EEF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0EEF">
              <w:rPr>
                <w:rFonts w:ascii="宋体" w:eastAsia="宋体" w:hAnsi="宋体" w:cs="宋体"/>
                <w:sz w:val="21"/>
                <w:szCs w:val="21"/>
              </w:rPr>
              <w:t>5000r/min</w:t>
            </w:r>
            <w:r w:rsidRPr="00D40E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D40EEF" w:rsidRPr="00D40EEF" w:rsidTr="00D40EEF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EEF" w:rsidRPr="00D40EEF" w:rsidRDefault="00D40EEF" w:rsidP="00D40EE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D40EEF">
              <w:rPr>
                <w:rFonts w:ascii="宋体" w:eastAsia="宋体" w:hAnsi="宋体" w:cs="宋体" w:hint="eastAsia"/>
                <w:sz w:val="21"/>
                <w:szCs w:val="21"/>
              </w:rPr>
              <w:t>最大相对离心力</w:t>
            </w:r>
            <w:r w:rsidRPr="00D40E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EEF" w:rsidRPr="00D40EEF" w:rsidRDefault="00D40EEF" w:rsidP="00D40EEF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0EEF">
              <w:rPr>
                <w:rFonts w:ascii="宋体" w:eastAsia="宋体" w:hAnsi="宋体" w:cs="宋体"/>
                <w:sz w:val="21"/>
                <w:szCs w:val="21"/>
              </w:rPr>
              <w:t>3555xg</w:t>
            </w:r>
            <w:r w:rsidRPr="00D40E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D40EEF" w:rsidRPr="00D40EEF" w:rsidTr="00D40EEF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EEF" w:rsidRPr="00D40EEF" w:rsidRDefault="00D40EEF" w:rsidP="00D40EE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D40EEF">
              <w:rPr>
                <w:rFonts w:ascii="宋体" w:eastAsia="宋体" w:hAnsi="宋体" w:cs="宋体" w:hint="eastAsia"/>
                <w:sz w:val="21"/>
                <w:szCs w:val="21"/>
              </w:rPr>
              <w:t>转子容量</w:t>
            </w:r>
            <w:r w:rsidRPr="00D40E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EEF" w:rsidRPr="00D40EEF" w:rsidRDefault="00D40EEF" w:rsidP="00D40EEF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0EEF">
              <w:rPr>
                <w:rFonts w:ascii="宋体" w:eastAsia="宋体" w:hAnsi="宋体" w:cs="宋体"/>
                <w:sz w:val="21"/>
                <w:szCs w:val="21"/>
              </w:rPr>
              <w:t>15mlx12</w:t>
            </w:r>
            <w:r w:rsidRPr="00D40E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D40EEF" w:rsidRPr="00D40EEF" w:rsidTr="00D40EEF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EEF" w:rsidRPr="00D40EEF" w:rsidRDefault="00D40EEF" w:rsidP="00D40EE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D40EEF">
              <w:rPr>
                <w:rFonts w:ascii="宋体" w:eastAsia="宋体" w:hAnsi="宋体" w:cs="宋体" w:hint="eastAsia"/>
                <w:sz w:val="21"/>
                <w:szCs w:val="21"/>
              </w:rPr>
              <w:t>转速精度</w:t>
            </w:r>
            <w:r w:rsidRPr="00D40E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EEF" w:rsidRPr="00D40EEF" w:rsidRDefault="00D40EEF" w:rsidP="00D40EEF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0EEF">
              <w:rPr>
                <w:rFonts w:ascii="宋体" w:eastAsia="宋体" w:hAnsi="宋体" w:cs="宋体"/>
                <w:sz w:val="21"/>
                <w:szCs w:val="21"/>
              </w:rPr>
              <w:t>± 30r/min</w:t>
            </w:r>
            <w:r w:rsidRPr="00D40E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D40EEF" w:rsidRPr="00D40EEF" w:rsidTr="00D40EEF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EEF" w:rsidRPr="00D40EEF" w:rsidRDefault="00D40EEF" w:rsidP="00D40EE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D40EEF">
              <w:rPr>
                <w:rFonts w:ascii="宋体" w:eastAsia="宋体" w:hAnsi="宋体" w:cs="宋体" w:hint="eastAsia"/>
                <w:sz w:val="21"/>
                <w:szCs w:val="21"/>
              </w:rPr>
              <w:t>时间设置范围</w:t>
            </w:r>
            <w:r w:rsidRPr="00D40E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EEF" w:rsidRPr="00D40EEF" w:rsidRDefault="00D40EEF" w:rsidP="00D40EEF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0EEF">
              <w:rPr>
                <w:rFonts w:ascii="宋体" w:eastAsia="宋体" w:hAnsi="宋体" w:cs="宋体"/>
                <w:sz w:val="21"/>
                <w:szCs w:val="21"/>
              </w:rPr>
              <w:t>1s~99s</w:t>
            </w:r>
            <w:r w:rsidRPr="00D40EEF">
              <w:rPr>
                <w:rFonts w:ascii="宋体" w:eastAsia="宋体" w:hAnsi="宋体" w:cs="宋体" w:hint="eastAsia"/>
                <w:sz w:val="21"/>
                <w:szCs w:val="21"/>
              </w:rPr>
              <w:t>短时离心</w:t>
            </w:r>
            <w:r w:rsidRPr="00D40E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D40EEF" w:rsidRPr="00D40EEF" w:rsidTr="00D40EEF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EEF" w:rsidRPr="00D40EEF" w:rsidRDefault="00D40EEF" w:rsidP="00D40EE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D40EEF"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整机噪音</w:t>
            </w:r>
            <w:r w:rsidRPr="00D40E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EEF" w:rsidRPr="00D40EEF" w:rsidRDefault="00D40EEF" w:rsidP="00D40EEF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0EEF">
              <w:rPr>
                <w:rFonts w:ascii="宋体" w:eastAsia="宋体" w:hAnsi="宋体" w:cs="宋体"/>
                <w:sz w:val="21"/>
                <w:szCs w:val="21"/>
              </w:rPr>
              <w:t>&lt;65dB(A)</w:t>
            </w:r>
            <w:r w:rsidRPr="00D40E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D40EEF" w:rsidRPr="00D40EEF" w:rsidTr="00D40EEF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EEF" w:rsidRPr="00D40EEF" w:rsidRDefault="00D40EEF" w:rsidP="00D40EE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D40EEF">
              <w:rPr>
                <w:rFonts w:ascii="宋体" w:eastAsia="宋体" w:hAnsi="宋体" w:cs="宋体" w:hint="eastAsia"/>
                <w:sz w:val="21"/>
                <w:szCs w:val="21"/>
              </w:rPr>
              <w:t>电源</w:t>
            </w:r>
            <w:r w:rsidRPr="00D40E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EEF" w:rsidRPr="00D40EEF" w:rsidRDefault="00D40EEF" w:rsidP="00D40EEF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0EEF">
              <w:rPr>
                <w:rFonts w:ascii="宋体" w:eastAsia="宋体" w:hAnsi="宋体" w:cs="宋体"/>
                <w:sz w:val="21"/>
                <w:szCs w:val="21"/>
              </w:rPr>
              <w:t>AC220V  50Hz  5A</w:t>
            </w:r>
            <w:r w:rsidRPr="00D40E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D40EEF" w:rsidRPr="00D40EEF" w:rsidTr="00D40EEF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EEF" w:rsidRPr="00D40EEF" w:rsidRDefault="00D40EEF" w:rsidP="00D40EE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D40EEF">
              <w:rPr>
                <w:rFonts w:ascii="宋体" w:eastAsia="宋体" w:hAnsi="宋体" w:cs="宋体" w:hint="eastAsia"/>
                <w:sz w:val="21"/>
                <w:szCs w:val="21"/>
              </w:rPr>
              <w:t>外形尺寸</w:t>
            </w:r>
            <w:r w:rsidRPr="00D40EEF">
              <w:rPr>
                <w:rFonts w:ascii="宋体" w:eastAsia="宋体" w:hAnsi="宋体" w:cs="宋体"/>
                <w:sz w:val="21"/>
                <w:szCs w:val="21"/>
              </w:rPr>
              <w:t>(</w:t>
            </w:r>
            <w:proofErr w:type="spellStart"/>
            <w:r w:rsidRPr="00D40EEF">
              <w:rPr>
                <w:rFonts w:ascii="宋体" w:eastAsia="宋体" w:hAnsi="宋体" w:cs="宋体"/>
                <w:sz w:val="21"/>
                <w:szCs w:val="21"/>
              </w:rPr>
              <w:t>LxWxH</w:t>
            </w:r>
            <w:proofErr w:type="spellEnd"/>
            <w:r w:rsidRPr="00D40EEF">
              <w:rPr>
                <w:rFonts w:ascii="宋体" w:eastAsia="宋体" w:hAnsi="宋体" w:cs="宋体"/>
                <w:sz w:val="21"/>
                <w:szCs w:val="21"/>
              </w:rPr>
              <w:t>)</w:t>
            </w:r>
            <w:r w:rsidRPr="00D40E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EEF" w:rsidRPr="00D40EEF" w:rsidRDefault="00D40EEF" w:rsidP="00D40EEF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0EEF">
              <w:rPr>
                <w:rFonts w:ascii="宋体" w:eastAsia="宋体" w:hAnsi="宋体" w:cs="宋体"/>
                <w:sz w:val="21"/>
                <w:szCs w:val="21"/>
              </w:rPr>
              <w:t>460mmx540mmx340mm</w:t>
            </w:r>
            <w:r w:rsidRPr="00D40E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D40EEF" w:rsidRPr="00D40EEF" w:rsidTr="00D40EEF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EEF" w:rsidRPr="00D40EEF" w:rsidRDefault="00D40EEF" w:rsidP="00D40EE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D40EEF">
              <w:rPr>
                <w:rFonts w:ascii="宋体" w:eastAsia="宋体" w:hAnsi="宋体" w:cs="宋体" w:hint="eastAsia"/>
                <w:sz w:val="21"/>
                <w:szCs w:val="21"/>
              </w:rPr>
              <w:t>外包装尺寸</w:t>
            </w:r>
            <w:r w:rsidRPr="00D40EEF">
              <w:rPr>
                <w:rFonts w:ascii="宋体" w:eastAsia="宋体" w:hAnsi="宋体" w:cs="宋体"/>
                <w:sz w:val="21"/>
                <w:szCs w:val="21"/>
              </w:rPr>
              <w:t>(</w:t>
            </w:r>
            <w:proofErr w:type="spellStart"/>
            <w:r w:rsidRPr="00D40EEF">
              <w:rPr>
                <w:rFonts w:ascii="宋体" w:eastAsia="宋体" w:hAnsi="宋体" w:cs="宋体"/>
                <w:sz w:val="21"/>
                <w:szCs w:val="21"/>
              </w:rPr>
              <w:t>LxWxH</w:t>
            </w:r>
            <w:proofErr w:type="spellEnd"/>
            <w:r w:rsidRPr="00D40EEF">
              <w:rPr>
                <w:rFonts w:ascii="宋体" w:eastAsia="宋体" w:hAnsi="宋体" w:cs="宋体"/>
                <w:sz w:val="21"/>
                <w:szCs w:val="21"/>
              </w:rPr>
              <w:t>)</w:t>
            </w:r>
            <w:r w:rsidRPr="00D40E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EEF" w:rsidRPr="00D40EEF" w:rsidRDefault="00D40EEF" w:rsidP="00D40EEF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0EEF">
              <w:rPr>
                <w:rFonts w:ascii="宋体" w:eastAsia="宋体" w:hAnsi="宋体" w:cs="宋体"/>
                <w:sz w:val="21"/>
                <w:szCs w:val="21"/>
              </w:rPr>
              <w:t>550mmx630mmx430mm</w:t>
            </w:r>
            <w:r w:rsidRPr="00D40E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D40EEF" w:rsidRPr="00D40EEF" w:rsidTr="00D40EEF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EEF" w:rsidRPr="00D40EEF" w:rsidRDefault="00D40EEF" w:rsidP="00D40EE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D40EEF">
              <w:rPr>
                <w:rFonts w:ascii="宋体" w:eastAsia="宋体" w:hAnsi="宋体" w:cs="宋体" w:hint="eastAsia"/>
                <w:sz w:val="21"/>
                <w:szCs w:val="21"/>
              </w:rPr>
              <w:t>净重</w:t>
            </w:r>
            <w:r w:rsidRPr="00D40E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EEF" w:rsidRPr="00D40EEF" w:rsidRDefault="00D40EEF" w:rsidP="00D40EEF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0EEF">
              <w:rPr>
                <w:rFonts w:ascii="宋体" w:eastAsia="宋体" w:hAnsi="宋体" w:cs="宋体"/>
                <w:sz w:val="21"/>
                <w:szCs w:val="21"/>
              </w:rPr>
              <w:t>28kg</w:t>
            </w:r>
            <w:r w:rsidRPr="00D40EE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</w:tbl>
    <w:p w:rsidR="00D40EEF" w:rsidRPr="00D40EEF" w:rsidRDefault="00D40EEF" w:rsidP="00D40EEF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</w:p>
    <w:p w:rsidR="00D40EEF" w:rsidRPr="00D40EEF" w:rsidRDefault="00D40EEF" w:rsidP="00D40EEF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</w:p>
    <w:p w:rsidR="00D40EEF" w:rsidRPr="00D40EEF" w:rsidRDefault="00D40EEF" w:rsidP="00D40EEF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</w:p>
    <w:p w:rsidR="00D40EEF" w:rsidRPr="00D40EEF" w:rsidRDefault="00D40EEF" w:rsidP="00D40EEF">
      <w:pPr>
        <w:adjustRightInd/>
        <w:snapToGrid/>
        <w:spacing w:after="100"/>
        <w:rPr>
          <w:rFonts w:ascii="Microsoft Yahei" w:eastAsia="宋体" w:hAnsi="Microsoft Yahei" w:cs="宋体"/>
          <w:b/>
          <w:bCs/>
          <w:sz w:val="24"/>
          <w:szCs w:val="24"/>
        </w:rPr>
      </w:pPr>
      <w:r w:rsidRPr="00D40EEF">
        <w:rPr>
          <w:rFonts w:ascii="Microsoft Yahei" w:eastAsia="宋体" w:hAnsi="Microsoft Yahei" w:cs="宋体"/>
          <w:b/>
          <w:bCs/>
          <w:sz w:val="24"/>
          <w:szCs w:val="24"/>
        </w:rPr>
        <w:t>配件中心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</w:tblGrid>
      <w:tr w:rsidR="00D40EEF" w:rsidRPr="00D40EEF" w:rsidTr="00D40E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EEF" w:rsidRPr="00D40EEF" w:rsidRDefault="00D40EEF" w:rsidP="00D40EE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6" name="图片 6" descr="http://www.lxylxj.com/picture/1512D5.jpg">
                    <a:hlinkClick xmlns:a="http://schemas.openxmlformats.org/drawingml/2006/main" r:id="rId6" tooltip="No.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xylxj.com/picture/1512D5.jpg">
                            <a:hlinkClick r:id="rId6" tooltip="No.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EEF" w:rsidRPr="00D40EEF" w:rsidRDefault="00D40EEF" w:rsidP="00D40EEF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D40EEF">
              <w:rPr>
                <w:rFonts w:ascii="Microsoft Yahei" w:eastAsia="宋体" w:hAnsi="Microsoft Yahei" w:cs="宋体"/>
                <w:sz w:val="21"/>
                <w:szCs w:val="21"/>
              </w:rPr>
              <w:t>NO.1</w:t>
            </w:r>
            <w:r w:rsidRPr="00D40EE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D40EEF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D40EEF">
              <w:rPr>
                <w:rFonts w:ascii="Microsoft Yahei" w:eastAsia="宋体" w:hAnsi="Microsoft Yahei" w:cs="宋体"/>
                <w:sz w:val="21"/>
                <w:szCs w:val="21"/>
              </w:rPr>
              <w:t>15ml×12</w:t>
            </w:r>
            <w:r w:rsidRPr="00D40EE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D40EEF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D40EEF">
              <w:rPr>
                <w:rFonts w:ascii="Microsoft Yahei" w:eastAsia="宋体" w:hAnsi="Microsoft Yahei" w:cs="宋体"/>
                <w:sz w:val="21"/>
                <w:szCs w:val="21"/>
              </w:rPr>
              <w:t xml:space="preserve"> 5000r/min</w:t>
            </w:r>
            <w:r w:rsidRPr="00D40EE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D40EEF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D40EEF">
              <w:rPr>
                <w:rFonts w:ascii="Microsoft Yahei" w:eastAsia="宋体" w:hAnsi="Microsoft Yahei" w:cs="宋体"/>
                <w:sz w:val="21"/>
                <w:szCs w:val="21"/>
              </w:rPr>
              <w:t xml:space="preserve"> 3555×g</w:t>
            </w:r>
          </w:p>
        </w:tc>
      </w:tr>
    </w:tbl>
    <w:p w:rsidR="00D40EEF" w:rsidRPr="00D40EEF" w:rsidRDefault="00D40EEF" w:rsidP="00D40EEF">
      <w:pPr>
        <w:adjustRightInd/>
        <w:snapToGrid/>
        <w:spacing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</w:p>
    <w:sectPr w:rsidR="00D40EEF" w:rsidRPr="00D40EE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D40EEF"/>
    <w:rsid w:val="00E8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0EE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0EEF"/>
    <w:rPr>
      <w:rFonts w:ascii="Tahoma" w:hAnsi="Tahoma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D40EEF"/>
    <w:pPr>
      <w:adjustRightInd/>
      <w:snapToGrid/>
      <w:spacing w:before="100" w:beforeAutospacing="1" w:after="100" w:afterAutospacing="1" w:line="432" w:lineRule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70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70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31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14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31" w:color="DDDDDD"/>
                        <w:right w:val="single" w:sz="6" w:space="0" w:color="DDDDDD"/>
                      </w:divBdr>
                      <w:divsChild>
                        <w:div w:id="134482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0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23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319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18" w:space="8" w:color="2274D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82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71678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75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4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8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997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021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52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31" w:color="DDDDDD"/>
                        <w:right w:val="single" w:sz="6" w:space="0" w:color="DDDDDD"/>
                      </w:divBdr>
                      <w:divsChild>
                        <w:div w:id="4352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6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96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15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62275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31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xylxj.com/picture/1512D5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lxylxj.com/images/up_images/TD5X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2016-04-19T06:57:00Z</dcterms:modified>
</cp:coreProperties>
</file>