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C7DF8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4P.jpg">
              <a:hlinkClick xmlns:a="http://schemas.openxmlformats.org/drawingml/2006/main" r:id="rId4" tooltip="美容专用PRP注射移植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4P.jpg">
                      <a:hlinkClick r:id="rId4" tooltip="美容专用PRP注射移植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1C7DF8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1C7DF8" w:rsidRPr="001C7DF8" w:rsidRDefault="001C7DF8" w:rsidP="001C7DF8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3962400" cy="2552700"/>
            <wp:effectExtent l="19050" t="0" r="0" b="0"/>
            <wp:docPr id="4" name="图片 4" descr="http://www.lxylxj.com/images/UploadFile/201371812231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xylxj.com/images/UploadFile/2013718122314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2419350" cy="2066925"/>
            <wp:effectExtent l="19050" t="0" r="0" b="0"/>
            <wp:docPr id="5" name="图片 5" descr="http://www.lxylxj.com/images/UploadFile/201371812202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xylxj.com/images/UploadFile/2013718122029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     </w:t>
      </w: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2971800" cy="1038225"/>
            <wp:effectExtent l="19050" t="0" r="0" b="0"/>
            <wp:docPr id="6" name="图片 6" descr="http://www.lxylxj.com/images/UploadFile/201371812214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xylxj.com/images/UploadFile/20137181221418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应用</w:t>
      </w:r>
      <w:r w:rsidRPr="001C7DF8">
        <w:rPr>
          <w:rFonts w:ascii="宋体" w:eastAsia="宋体" w:hAnsi="宋体" w:cs="宋体"/>
          <w:sz w:val="24"/>
          <w:szCs w:val="24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/>
          <w:sz w:val="24"/>
          <w:szCs w:val="24"/>
        </w:rPr>
        <w:t>TD4P</w:t>
      </w:r>
      <w:r w:rsidRPr="001C7DF8">
        <w:rPr>
          <w:rFonts w:ascii="宋体" w:eastAsia="宋体" w:hAnsi="宋体" w:cs="宋体" w:hint="eastAsia"/>
          <w:sz w:val="24"/>
          <w:szCs w:val="24"/>
        </w:rPr>
        <w:t>美容专用PRP注射移植离心机是我公司引进国外先进技术，针对PRP注射移植设计的专用机型．为了充分释放ＰＲＰ的功效，在转子，转速，离心力，升／降速时间上做了大量研究．它配上韩国原装进口的PRP套装更是大提高了PRP的有效提取率</w:t>
      </w:r>
      <w:r w:rsidRPr="001C7DF8">
        <w:rPr>
          <w:rFonts w:ascii="宋体" w:eastAsia="宋体" w:hAnsi="宋体" w:cs="宋体"/>
          <w:sz w:val="24"/>
          <w:szCs w:val="24"/>
        </w:rPr>
        <w:t>,</w:t>
      </w:r>
      <w:r w:rsidRPr="001C7DF8">
        <w:rPr>
          <w:rFonts w:ascii="宋体" w:eastAsia="宋体" w:hAnsi="宋体" w:cs="宋体" w:hint="eastAsia"/>
          <w:sz w:val="24"/>
          <w:szCs w:val="24"/>
        </w:rPr>
        <w:t>也缩短了时间</w:t>
      </w:r>
      <w:r w:rsidRPr="001C7DF8">
        <w:rPr>
          <w:rFonts w:ascii="宋体" w:eastAsia="宋体" w:hAnsi="宋体" w:cs="宋体"/>
          <w:sz w:val="24"/>
          <w:szCs w:val="24"/>
        </w:rPr>
        <w:t>,</w:t>
      </w:r>
      <w:r w:rsidRPr="001C7DF8">
        <w:rPr>
          <w:rFonts w:ascii="宋体" w:eastAsia="宋体" w:hAnsi="宋体" w:cs="宋体" w:hint="eastAsia"/>
          <w:sz w:val="24"/>
          <w:szCs w:val="24"/>
        </w:rPr>
        <w:t>提高了医务人员的效率</w:t>
      </w:r>
      <w:r w:rsidRPr="001C7DF8">
        <w:rPr>
          <w:rFonts w:ascii="宋体" w:eastAsia="宋体" w:hAnsi="宋体" w:cs="宋体"/>
          <w:sz w:val="24"/>
          <w:szCs w:val="24"/>
        </w:rPr>
        <w:t>,</w:t>
      </w:r>
      <w:r w:rsidRPr="001C7DF8">
        <w:rPr>
          <w:rFonts w:ascii="宋体" w:eastAsia="宋体" w:hAnsi="宋体" w:cs="宋体" w:hint="eastAsia"/>
          <w:sz w:val="24"/>
          <w:szCs w:val="24"/>
        </w:rPr>
        <w:t>使整个治疗过程变得简单快捷有效</w:t>
      </w:r>
      <w:r w:rsidRPr="001C7DF8">
        <w:rPr>
          <w:rFonts w:ascii="宋体" w:eastAsia="宋体" w:hAnsi="宋体" w:cs="宋体"/>
          <w:sz w:val="24"/>
          <w:szCs w:val="24"/>
        </w:rPr>
        <w:t xml:space="preserve">.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 w:hint="eastAsia"/>
          <w:b/>
          <w:bCs/>
          <w:sz w:val="28"/>
          <w:szCs w:val="28"/>
        </w:rPr>
        <w:t>主要技术性能</w:t>
      </w:r>
      <w:r w:rsidRPr="001C7DF8">
        <w:rPr>
          <w:rFonts w:ascii="宋体" w:eastAsia="宋体" w:hAnsi="宋体" w:cs="宋体"/>
          <w:sz w:val="24"/>
          <w:szCs w:val="24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 w:hint="eastAsia"/>
          <w:sz w:val="24"/>
          <w:szCs w:val="24"/>
        </w:rPr>
        <w:t>·微机控制，直流无刷电机驱动，运行稳定、噪音低、转速、离心力精度高。</w:t>
      </w:r>
      <w:r w:rsidRPr="001C7DF8">
        <w:rPr>
          <w:rFonts w:ascii="宋体" w:eastAsia="宋体" w:hAnsi="宋体" w:cs="宋体"/>
          <w:sz w:val="24"/>
          <w:szCs w:val="24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 w:hint="eastAsia"/>
          <w:sz w:val="24"/>
          <w:szCs w:val="24"/>
        </w:rPr>
        <w:t>·数字屏幕或液晶屏显示，人性化界面，操作简单便捷。</w:t>
      </w:r>
      <w:r w:rsidRPr="001C7DF8">
        <w:rPr>
          <w:rFonts w:ascii="宋体" w:eastAsia="宋体" w:hAnsi="宋体" w:cs="宋体"/>
          <w:sz w:val="24"/>
          <w:szCs w:val="24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 w:hint="eastAsia"/>
          <w:sz w:val="24"/>
          <w:szCs w:val="24"/>
        </w:rPr>
        <w:t>·为韩国PRP套装配备专用转子，专机专用效果好．</w:t>
      </w:r>
      <w:r w:rsidRPr="001C7DF8">
        <w:rPr>
          <w:rFonts w:ascii="宋体" w:eastAsia="宋体" w:hAnsi="宋体" w:cs="宋体"/>
          <w:sz w:val="24"/>
          <w:szCs w:val="24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 w:hint="eastAsia"/>
          <w:sz w:val="24"/>
          <w:szCs w:val="24"/>
        </w:rPr>
        <w:t>·针对PRP试管设置专用程序．</w:t>
      </w:r>
      <w:r w:rsidRPr="001C7DF8">
        <w:rPr>
          <w:rFonts w:ascii="宋体" w:eastAsia="宋体" w:hAnsi="宋体" w:cs="宋体"/>
          <w:sz w:val="24"/>
          <w:szCs w:val="24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 w:hint="eastAsia"/>
          <w:sz w:val="24"/>
          <w:szCs w:val="24"/>
        </w:rPr>
        <w:t>·实时</w:t>
      </w:r>
      <w:r w:rsidRPr="001C7DF8">
        <w:rPr>
          <w:rFonts w:ascii="宋体" w:eastAsia="宋体" w:hAnsi="宋体" w:cs="宋体"/>
          <w:sz w:val="24"/>
          <w:szCs w:val="24"/>
        </w:rPr>
        <w:t>rpm/RCF</w:t>
      </w:r>
      <w:r w:rsidRPr="001C7DF8">
        <w:rPr>
          <w:rFonts w:ascii="宋体" w:eastAsia="宋体" w:hAnsi="宋体" w:cs="宋体" w:hint="eastAsia"/>
          <w:sz w:val="24"/>
          <w:szCs w:val="24"/>
        </w:rPr>
        <w:t>之间读数换算与设定方便快捷。</w:t>
      </w:r>
      <w:r w:rsidRPr="001C7DF8">
        <w:rPr>
          <w:rFonts w:ascii="宋体" w:eastAsia="宋体" w:hAnsi="宋体" w:cs="宋体"/>
          <w:sz w:val="24"/>
          <w:szCs w:val="24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 w:hint="eastAsia"/>
          <w:sz w:val="24"/>
          <w:szCs w:val="24"/>
        </w:rPr>
        <w:t>·配备电子门锁，设有门盖保护、超速多种保护功能；故障自动报警功能，安全可靠。</w:t>
      </w:r>
      <w:r w:rsidRPr="001C7DF8">
        <w:rPr>
          <w:rFonts w:ascii="宋体" w:eastAsia="宋体" w:hAnsi="宋体" w:cs="宋体"/>
          <w:sz w:val="24"/>
          <w:szCs w:val="24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1C7DF8">
        <w:rPr>
          <w:rFonts w:ascii="宋体" w:eastAsia="宋体" w:hAnsi="宋体" w:cs="宋体" w:hint="eastAsia"/>
          <w:b/>
          <w:bCs/>
          <w:sz w:val="28"/>
          <w:szCs w:val="28"/>
        </w:rPr>
        <w:t>主要技术参数</w:t>
      </w:r>
      <w:r w:rsidRPr="001C7DF8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8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6"/>
        <w:gridCol w:w="4276"/>
      </w:tblGrid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color w:val="000000"/>
                <w:sz w:val="24"/>
                <w:szCs w:val="24"/>
              </w:rPr>
              <w:t>TD4P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t>最高转速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4000r/min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t>最大相对离心力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2220xg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t>最大容量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50mlx4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转速精度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t>±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30r/min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t>时间设置范围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1min~99min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t>整机噪音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&lt;65dB(A)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t>电源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AC220V 50Hz 10A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t>外形尺寸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330mmx420mmx280mm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t>外包装尺寸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430mmx520mmx390mm </w:t>
            </w:r>
          </w:p>
        </w:tc>
      </w:tr>
      <w:tr w:rsidR="001C7DF8" w:rsidRPr="001C7DF8" w:rsidTr="001C7DF8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 w:hint="eastAsia"/>
                <w:sz w:val="24"/>
                <w:szCs w:val="24"/>
              </w:rPr>
              <w:t>净重</w:t>
            </w: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1C7DF8">
              <w:rPr>
                <w:rFonts w:ascii="宋体" w:eastAsia="宋体" w:hAnsi="宋体" w:cs="宋体"/>
                <w:sz w:val="24"/>
                <w:szCs w:val="24"/>
              </w:rPr>
              <w:t xml:space="preserve">14kg </w:t>
            </w:r>
          </w:p>
        </w:tc>
      </w:tr>
    </w:tbl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卢湘仪</w:t>
      </w: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美容离心机的用途：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PRP(Platelet-rich Plasma)</w:t>
      </w:r>
      <w:r w:rsidRPr="001C7DF8">
        <w:rPr>
          <w:rFonts w:ascii="Microsoft Yahei" w:eastAsia="宋体" w:hAnsi="Microsoft Yahei" w:cs="宋体"/>
          <w:sz w:val="18"/>
          <w:szCs w:val="18"/>
        </w:rPr>
        <w:t>指富含血小板血浆。国内外一些学者发现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中血小板浓度可达全血的</w:t>
      </w:r>
      <w:r w:rsidRPr="001C7DF8">
        <w:rPr>
          <w:rFonts w:ascii="Microsoft Yahei" w:eastAsia="宋体" w:hAnsi="Microsoft Yahei" w:cs="宋体"/>
          <w:sz w:val="18"/>
          <w:szCs w:val="18"/>
        </w:rPr>
        <w:t>16</w:t>
      </w:r>
      <w:r w:rsidRPr="001C7DF8">
        <w:rPr>
          <w:rFonts w:ascii="Microsoft Yahei" w:eastAsia="宋体" w:hAnsi="Microsoft Yahei" w:cs="宋体"/>
          <w:sz w:val="18"/>
          <w:szCs w:val="18"/>
        </w:rPr>
        <w:t>倍，且含有高浓度的生长因子，所以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又俗称富含生长因子的血浆。它具有明显的促进创面愈合、成骨及软组织修复的作用和加速骨愈合的能力，可广泛应用于美容、秃头治疗、关节炎、肩周炎、韧带损伤、软骨病、术后疼痛控制等。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     </w:t>
      </w:r>
      <w:r w:rsidRPr="001C7DF8">
        <w:rPr>
          <w:rFonts w:ascii="Microsoft Yahei" w:eastAsia="宋体" w:hAnsi="Microsoft Yahei" w:cs="宋体"/>
          <w:sz w:val="18"/>
          <w:szCs w:val="18"/>
        </w:rPr>
        <w:t>尤其在美容方面，将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分层注射到面部、颈部、唇部、皱纹皮肤、黑眼圈、眼袋等区域，刺激大量胶原蛋白、弹性纤维、胶质产生，从而达到祛皱抗衰的效果；其富含的强大生长因子，加速新陈代谢，促进组织再生修复，全面改善肤色，从而达到改善眼袋、黑眼圈、暗淡肤色等问题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治疗方法就是利用我们专用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离心机</w:t>
      </w:r>
      <w:r w:rsidRPr="001C7DF8">
        <w:rPr>
          <w:rFonts w:ascii="Microsoft Yahei" w:eastAsia="宋体" w:hAnsi="Microsoft Yahei" w:cs="宋体"/>
          <w:sz w:val="18"/>
          <w:szCs w:val="18"/>
        </w:rPr>
        <w:t>PRP-500</w:t>
      </w:r>
      <w:r w:rsidRPr="001C7DF8">
        <w:rPr>
          <w:rFonts w:ascii="Microsoft Yahei" w:eastAsia="宋体" w:hAnsi="Microsoft Yahei" w:cs="宋体"/>
          <w:sz w:val="18"/>
          <w:szCs w:val="18"/>
        </w:rPr>
        <w:t>配上韩国引进的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套装，最大限度提取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注入所需部位。取于自己，用于自己；非手术，无污染让整个治疗过程变得简单、有效，是当今最热门的国际绿色非手术疗法。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套装特点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1</w:t>
      </w:r>
      <w:r w:rsidRPr="001C7DF8">
        <w:rPr>
          <w:rFonts w:ascii="Microsoft Yahei" w:eastAsia="宋体" w:hAnsi="Microsoft Yahei" w:cs="宋体"/>
          <w:sz w:val="18"/>
          <w:szCs w:val="18"/>
        </w:rPr>
        <w:t>、</w:t>
      </w:r>
      <w:r w:rsidRPr="001C7DF8">
        <w:rPr>
          <w:rFonts w:ascii="Microsoft Yahei" w:eastAsia="宋体" w:hAnsi="Microsoft Yahei" w:cs="宋体"/>
          <w:sz w:val="18"/>
          <w:szCs w:val="18"/>
        </w:rPr>
        <w:t>100%</w:t>
      </w:r>
      <w:r w:rsidRPr="001C7DF8">
        <w:rPr>
          <w:rFonts w:ascii="Microsoft Yahei" w:eastAsia="宋体" w:hAnsi="Microsoft Yahei" w:cs="宋体"/>
          <w:sz w:val="18"/>
          <w:szCs w:val="18"/>
        </w:rPr>
        <w:t>韩国原装进口，无菌包装，避免交叉感染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2</w:t>
      </w:r>
      <w:r w:rsidRPr="001C7DF8">
        <w:rPr>
          <w:rFonts w:ascii="Microsoft Yahei" w:eastAsia="宋体" w:hAnsi="Microsoft Yahei" w:cs="宋体"/>
          <w:sz w:val="18"/>
          <w:szCs w:val="18"/>
        </w:rPr>
        <w:t>、先进无针提取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技术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3</w:t>
      </w:r>
      <w:r w:rsidRPr="001C7DF8">
        <w:rPr>
          <w:rFonts w:ascii="Microsoft Yahei" w:eastAsia="宋体" w:hAnsi="Microsoft Yahei" w:cs="宋体"/>
          <w:sz w:val="18"/>
          <w:szCs w:val="18"/>
        </w:rPr>
        <w:t>、提取工艺简便，省时，所有医务人员均可培训后上岗操作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4</w:t>
      </w:r>
      <w:r w:rsidRPr="001C7DF8">
        <w:rPr>
          <w:rFonts w:ascii="Microsoft Yahei" w:eastAsia="宋体" w:hAnsi="Microsoft Yahei" w:cs="宋体"/>
          <w:sz w:val="18"/>
          <w:szCs w:val="18"/>
        </w:rPr>
        <w:t>、肉眼可观察到浮于中间层的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PRP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离心机套装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lastRenderedPageBreak/>
        <w:drawing>
          <wp:inline distT="0" distB="0" distL="0" distR="0">
            <wp:extent cx="4762500" cy="3324225"/>
            <wp:effectExtent l="19050" t="0" r="0" b="0"/>
            <wp:docPr id="7" name="图片 7" descr="http://www.lxylxj.com/images/UploadFile/201372515414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xylxj.com/images/UploadFile/2013725154145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原装进口</w:t>
      </w:r>
      <w:r w:rsidRPr="001C7DF8">
        <w:rPr>
          <w:rFonts w:ascii="Microsoft Yahei" w:eastAsia="宋体" w:hAnsi="Microsoft Yahei" w:cs="宋体"/>
          <w:sz w:val="18"/>
          <w:szCs w:val="18"/>
        </w:rPr>
        <w:t>YES PRP</w:t>
      </w:r>
      <w:r w:rsidRPr="001C7DF8">
        <w:rPr>
          <w:rFonts w:ascii="Microsoft Yahei" w:eastAsia="宋体" w:hAnsi="Microsoft Yahei" w:cs="宋体"/>
          <w:sz w:val="18"/>
          <w:szCs w:val="18"/>
        </w:rPr>
        <w:t>套盒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lastRenderedPageBreak/>
        <w:drawing>
          <wp:inline distT="0" distB="0" distL="0" distR="0">
            <wp:extent cx="3810000" cy="3324225"/>
            <wp:effectExtent l="19050" t="0" r="0" b="0"/>
            <wp:docPr id="8" name="图片 8" descr="http://www.lxylxj.com/images/image/2015080508544478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xylxj.com/images/image/201508050854447844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2438400" cy="2190750"/>
            <wp:effectExtent l="19050" t="0" r="0" b="0"/>
            <wp:docPr id="9" name="图片 9" descr="http://www.lxylxj.com/images/image/2016030817004071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xylxj.com/images/image/201603081700407140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jc w:val="center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原装进口套盒实拍图片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                                         </w:t>
      </w:r>
      <w:r w:rsidRPr="001C7DF8">
        <w:rPr>
          <w:rFonts w:ascii="Microsoft Yahei" w:eastAsia="宋体" w:hAnsi="Microsoft Yahei" w:cs="宋体"/>
          <w:sz w:val="18"/>
          <w:szCs w:val="18"/>
        </w:rPr>
        <w:t>美国</w:t>
      </w:r>
      <w:r w:rsidRPr="001C7DF8">
        <w:rPr>
          <w:rFonts w:ascii="Microsoft Yahei" w:eastAsia="宋体" w:hAnsi="Microsoft Yahei" w:cs="宋体"/>
          <w:sz w:val="18"/>
          <w:szCs w:val="18"/>
        </w:rPr>
        <w:t>BD</w:t>
      </w:r>
      <w:r w:rsidRPr="001C7DF8">
        <w:rPr>
          <w:rFonts w:ascii="Microsoft Yahei" w:eastAsia="宋体" w:hAnsi="Microsoft Yahei" w:cs="宋体"/>
          <w:sz w:val="18"/>
          <w:szCs w:val="18"/>
        </w:rPr>
        <w:t>套盒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一、卢湘仪</w:t>
      </w: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美容离心机试管外观与包装组图：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lastRenderedPageBreak/>
        <w:drawing>
          <wp:inline distT="0" distB="0" distL="0" distR="0">
            <wp:extent cx="4762500" cy="3781425"/>
            <wp:effectExtent l="19050" t="0" r="0" b="0"/>
            <wp:docPr id="10" name="图片 10" descr="http://www.lxylxj.com/images/UploadFile/201372515423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xylxj.com/images/UploadFile/2013725154230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YES PRP </w:t>
      </w:r>
      <w:r w:rsidRPr="001C7DF8">
        <w:rPr>
          <w:rFonts w:ascii="Microsoft Yahei" w:eastAsia="宋体" w:hAnsi="Microsoft Yahei" w:cs="宋体"/>
          <w:sz w:val="18"/>
          <w:szCs w:val="18"/>
        </w:rPr>
        <w:t>试管外观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二、</w:t>
      </w: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试管离心操作流程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1</w:t>
      </w:r>
      <w:r w:rsidRPr="001C7DF8">
        <w:rPr>
          <w:rFonts w:ascii="Microsoft Yahei" w:eastAsia="宋体" w:hAnsi="Microsoft Yahei" w:cs="宋体"/>
          <w:sz w:val="18"/>
          <w:szCs w:val="18"/>
        </w:rPr>
        <w:t>、用注射器抽取抗凝剂</w:t>
      </w:r>
      <w:r w:rsidRPr="001C7DF8">
        <w:rPr>
          <w:rFonts w:ascii="Microsoft Yahei" w:eastAsia="宋体" w:hAnsi="Microsoft Yahei" w:cs="宋体"/>
          <w:sz w:val="18"/>
          <w:szCs w:val="18"/>
        </w:rPr>
        <w:t>3cc</w:t>
      </w:r>
      <w:r w:rsidRPr="001C7DF8">
        <w:rPr>
          <w:rFonts w:ascii="Microsoft Yahei" w:eastAsia="宋体" w:hAnsi="Microsoft Yahei" w:cs="宋体"/>
          <w:sz w:val="18"/>
          <w:szCs w:val="18"/>
        </w:rPr>
        <w:t>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4762500" cy="3971925"/>
            <wp:effectExtent l="19050" t="0" r="0" b="0"/>
            <wp:docPr id="11" name="图片 11" descr="http://www.lxylxj.com/images/UploadFile/201372515431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xylxj.com/images/UploadFile/20137251543104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2</w:t>
      </w:r>
      <w:r w:rsidRPr="001C7DF8">
        <w:rPr>
          <w:rFonts w:ascii="Microsoft Yahei" w:eastAsia="宋体" w:hAnsi="Microsoft Yahei" w:cs="宋体"/>
          <w:sz w:val="18"/>
          <w:szCs w:val="18"/>
        </w:rPr>
        <w:t>、用装有</w:t>
      </w:r>
      <w:r w:rsidRPr="001C7DF8">
        <w:rPr>
          <w:rFonts w:ascii="Microsoft Yahei" w:eastAsia="宋体" w:hAnsi="Microsoft Yahei" w:cs="宋体"/>
          <w:sz w:val="18"/>
          <w:szCs w:val="18"/>
        </w:rPr>
        <w:t>3cc</w:t>
      </w:r>
      <w:r w:rsidRPr="001C7DF8">
        <w:rPr>
          <w:rFonts w:ascii="Microsoft Yahei" w:eastAsia="宋体" w:hAnsi="Microsoft Yahei" w:cs="宋体"/>
          <w:sz w:val="18"/>
          <w:szCs w:val="18"/>
        </w:rPr>
        <w:t>抗凝剂的注射器抽取血液</w:t>
      </w:r>
      <w:r w:rsidRPr="001C7DF8">
        <w:rPr>
          <w:rFonts w:ascii="Microsoft Yahei" w:eastAsia="宋体" w:hAnsi="Microsoft Yahei" w:cs="宋体"/>
          <w:sz w:val="18"/>
          <w:szCs w:val="18"/>
        </w:rPr>
        <w:t>17cc</w:t>
      </w:r>
      <w:r w:rsidRPr="001C7DF8">
        <w:rPr>
          <w:rFonts w:ascii="Microsoft Yahei" w:eastAsia="宋体" w:hAnsi="Microsoft Yahei" w:cs="宋体"/>
          <w:sz w:val="18"/>
          <w:szCs w:val="18"/>
        </w:rPr>
        <w:t>，共约</w:t>
      </w:r>
      <w:r w:rsidRPr="001C7DF8">
        <w:rPr>
          <w:rFonts w:ascii="Microsoft Yahei" w:eastAsia="宋体" w:hAnsi="Microsoft Yahei" w:cs="宋体"/>
          <w:sz w:val="18"/>
          <w:szCs w:val="18"/>
        </w:rPr>
        <w:t>20cc</w:t>
      </w:r>
      <w:r w:rsidRPr="001C7DF8">
        <w:rPr>
          <w:rFonts w:ascii="Microsoft Yahei" w:eastAsia="宋体" w:hAnsi="Microsoft Yahei" w:cs="宋体"/>
          <w:sz w:val="18"/>
          <w:szCs w:val="18"/>
        </w:rPr>
        <w:t>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采血后摇晃注射器，使其混合均匀（如果采血过程中发生问题，血液没有采至</w:t>
      </w:r>
      <w:r w:rsidRPr="001C7DF8">
        <w:rPr>
          <w:rFonts w:ascii="Microsoft Yahei" w:eastAsia="宋体" w:hAnsi="Microsoft Yahei" w:cs="宋体"/>
          <w:sz w:val="18"/>
          <w:szCs w:val="18"/>
        </w:rPr>
        <w:t>20cc</w:t>
      </w:r>
      <w:r w:rsidRPr="001C7DF8">
        <w:rPr>
          <w:rFonts w:ascii="Microsoft Yahei" w:eastAsia="宋体" w:hAnsi="Microsoft Yahei" w:cs="宋体"/>
          <w:sz w:val="18"/>
          <w:szCs w:val="18"/>
        </w:rPr>
        <w:t>，那么首先将采集到的血液注入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试管中，加入生理盐水至</w:t>
      </w:r>
      <w:r w:rsidRPr="001C7DF8">
        <w:rPr>
          <w:rFonts w:ascii="Microsoft Yahei" w:eastAsia="宋体" w:hAnsi="Microsoft Yahei" w:cs="宋体"/>
          <w:sz w:val="18"/>
          <w:szCs w:val="18"/>
        </w:rPr>
        <w:t>20cc</w:t>
      </w:r>
      <w:r w:rsidRPr="001C7DF8">
        <w:rPr>
          <w:rFonts w:ascii="Microsoft Yahei" w:eastAsia="宋体" w:hAnsi="Microsoft Yahei" w:cs="宋体"/>
          <w:sz w:val="18"/>
          <w:szCs w:val="18"/>
        </w:rPr>
        <w:t>）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lastRenderedPageBreak/>
        <w:drawing>
          <wp:inline distT="0" distB="0" distL="0" distR="0">
            <wp:extent cx="4143375" cy="3905250"/>
            <wp:effectExtent l="19050" t="0" r="9525" b="0"/>
            <wp:docPr id="12" name="图片 12" descr="http://www.lxylxj.com/images/UploadFile/201372515472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xylxj.com/images/UploadFile/20137251547245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3</w:t>
      </w:r>
      <w:r w:rsidRPr="001C7DF8">
        <w:rPr>
          <w:rFonts w:ascii="Microsoft Yahei" w:eastAsia="宋体" w:hAnsi="Microsoft Yahei" w:cs="宋体"/>
          <w:sz w:val="18"/>
          <w:szCs w:val="18"/>
        </w:rPr>
        <w:t>、利用塑料螺母将注射器里的血液移到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试管中进行离心操作。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4762500" cy="4638675"/>
            <wp:effectExtent l="19050" t="0" r="0" b="0"/>
            <wp:docPr id="13" name="图片 13" descr="http://www.lxylxj.com/images/UploadFile/20137251549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xylxj.com/images/UploadFile/2013725154901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4</w:t>
      </w:r>
      <w:r w:rsidRPr="001C7DF8">
        <w:rPr>
          <w:rFonts w:ascii="Microsoft Yahei" w:eastAsia="宋体" w:hAnsi="Microsoft Yahei" w:cs="宋体"/>
          <w:sz w:val="18"/>
          <w:szCs w:val="18"/>
        </w:rPr>
        <w:t>、分离注射器，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试管前段用堵头堵住。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lastRenderedPageBreak/>
        <w:t>具体操作方法：翻转注射器和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试管，用一只手固定塑料螺母另一只手抓住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试管，将位于上部的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试管逆时针旋转分离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试管与注射器，翻转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试管前端朝上并用塑料堵头堵住。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4762500" cy="3562350"/>
            <wp:effectExtent l="19050" t="0" r="0" b="0"/>
            <wp:docPr id="14" name="图片 14" descr="http://www.lxylxj.com/images/UploadFile/201372515491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xylxj.com/images/UploadFile/20137251549173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三、离心之后</w:t>
      </w: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b/>
          <w:bCs/>
          <w:sz w:val="18"/>
          <w:szCs w:val="18"/>
        </w:rPr>
        <w:t>试管内部构成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b/>
          <w:bCs/>
          <w:noProof/>
          <w:sz w:val="18"/>
          <w:szCs w:val="18"/>
        </w:rPr>
        <w:drawing>
          <wp:inline distT="0" distB="0" distL="0" distR="0">
            <wp:extent cx="2771775" cy="3429000"/>
            <wp:effectExtent l="19050" t="0" r="9525" b="0"/>
            <wp:docPr id="15" name="图片 15" descr="http://www.lxylxj.com/images/UploadFile/201372515493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xylxj.com/images/UploadFile/20137251549329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1</w:t>
      </w:r>
      <w:r w:rsidRPr="001C7DF8">
        <w:rPr>
          <w:rFonts w:ascii="Microsoft Yahei" w:eastAsia="宋体" w:hAnsi="Microsoft Yahei" w:cs="宋体"/>
          <w:sz w:val="18"/>
          <w:szCs w:val="18"/>
        </w:rPr>
        <w:t>．离心之后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试管内部构成，从下往上依次是血球、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、</w:t>
      </w:r>
      <w:r w:rsidRPr="001C7DF8">
        <w:rPr>
          <w:rFonts w:ascii="Microsoft Yahei" w:eastAsia="宋体" w:hAnsi="Microsoft Yahei" w:cs="宋体"/>
          <w:sz w:val="18"/>
          <w:szCs w:val="18"/>
        </w:rPr>
        <w:t>PPP</w:t>
      </w:r>
      <w:r w:rsidRPr="001C7DF8">
        <w:rPr>
          <w:rFonts w:ascii="Microsoft Yahei" w:eastAsia="宋体" w:hAnsi="Microsoft Yahei" w:cs="宋体"/>
          <w:sz w:val="18"/>
          <w:szCs w:val="18"/>
        </w:rPr>
        <w:t>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2</w:t>
      </w:r>
      <w:r w:rsidRPr="001C7DF8">
        <w:rPr>
          <w:rFonts w:ascii="Microsoft Yahei" w:eastAsia="宋体" w:hAnsi="Microsoft Yahei" w:cs="宋体"/>
          <w:sz w:val="18"/>
          <w:szCs w:val="18"/>
        </w:rPr>
        <w:t>．将离心后的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试管打开，前端用塑料螺母连接</w:t>
      </w:r>
      <w:r w:rsidRPr="001C7DF8">
        <w:rPr>
          <w:rFonts w:ascii="Microsoft Yahei" w:eastAsia="宋体" w:hAnsi="Microsoft Yahei" w:cs="宋体"/>
          <w:sz w:val="18"/>
          <w:szCs w:val="18"/>
        </w:rPr>
        <w:t>10cc</w:t>
      </w:r>
      <w:r w:rsidRPr="001C7DF8">
        <w:rPr>
          <w:rFonts w:ascii="Microsoft Yahei" w:eastAsia="宋体" w:hAnsi="Microsoft Yahei" w:cs="宋体"/>
          <w:sz w:val="18"/>
          <w:szCs w:val="18"/>
        </w:rPr>
        <w:t>注射器。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3</w:t>
      </w:r>
      <w:r w:rsidRPr="001C7DF8">
        <w:rPr>
          <w:rFonts w:ascii="Microsoft Yahei" w:eastAsia="宋体" w:hAnsi="Microsoft Yahei" w:cs="宋体"/>
          <w:sz w:val="18"/>
          <w:szCs w:val="18"/>
        </w:rPr>
        <w:t>．打开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试管后端堵头，利用螺旋推管连接试管下端，然后旋转推管向上推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4</w:t>
      </w:r>
      <w:r w:rsidRPr="001C7DF8">
        <w:rPr>
          <w:rFonts w:ascii="Microsoft Yahei" w:eastAsia="宋体" w:hAnsi="Microsoft Yahei" w:cs="宋体"/>
          <w:sz w:val="18"/>
          <w:szCs w:val="18"/>
        </w:rPr>
        <w:t>．先提取出</w:t>
      </w:r>
      <w:r w:rsidRPr="001C7DF8">
        <w:rPr>
          <w:rFonts w:ascii="Microsoft Yahei" w:eastAsia="宋体" w:hAnsi="Microsoft Yahei" w:cs="宋体"/>
          <w:sz w:val="18"/>
          <w:szCs w:val="18"/>
        </w:rPr>
        <w:t>PPP</w:t>
      </w:r>
      <w:r w:rsidRPr="001C7DF8">
        <w:rPr>
          <w:rFonts w:ascii="Microsoft Yahei" w:eastAsia="宋体" w:hAnsi="Microsoft Yahei" w:cs="宋体"/>
          <w:sz w:val="18"/>
          <w:szCs w:val="18"/>
        </w:rPr>
        <w:t>，分离注入</w:t>
      </w:r>
      <w:r w:rsidRPr="001C7DF8">
        <w:rPr>
          <w:rFonts w:ascii="Microsoft Yahei" w:eastAsia="宋体" w:hAnsi="Microsoft Yahei" w:cs="宋体"/>
          <w:sz w:val="18"/>
          <w:szCs w:val="18"/>
        </w:rPr>
        <w:t>PPP</w:t>
      </w:r>
      <w:r w:rsidRPr="001C7DF8">
        <w:rPr>
          <w:rFonts w:ascii="Microsoft Yahei" w:eastAsia="宋体" w:hAnsi="Microsoft Yahei" w:cs="宋体"/>
          <w:sz w:val="18"/>
          <w:szCs w:val="18"/>
        </w:rPr>
        <w:t>的注射器，然后连接新的注射器。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>5</w:t>
      </w:r>
      <w:r w:rsidRPr="001C7DF8">
        <w:rPr>
          <w:rFonts w:ascii="Microsoft Yahei" w:eastAsia="宋体" w:hAnsi="Microsoft Yahei" w:cs="宋体"/>
          <w:sz w:val="18"/>
          <w:szCs w:val="18"/>
        </w:rPr>
        <w:t>．利用新的注射器提取出</w:t>
      </w:r>
      <w:r w:rsidRPr="001C7DF8">
        <w:rPr>
          <w:rFonts w:ascii="Microsoft Yahei" w:eastAsia="宋体" w:hAnsi="Microsoft Yahei" w:cs="宋体"/>
          <w:sz w:val="18"/>
          <w:szCs w:val="18"/>
        </w:rPr>
        <w:t>PRP</w:t>
      </w:r>
      <w:r w:rsidRPr="001C7DF8">
        <w:rPr>
          <w:rFonts w:ascii="Microsoft Yahei" w:eastAsia="宋体" w:hAnsi="Microsoft Yahei" w:cs="宋体"/>
          <w:sz w:val="18"/>
          <w:szCs w:val="18"/>
        </w:rPr>
        <w:t>。</w:t>
      </w:r>
      <w:r w:rsidRPr="001C7DF8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1C7DF8" w:rsidRPr="001C7DF8" w:rsidRDefault="001C7DF8" w:rsidP="001C7DF8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1C7DF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1C7DF8" w:rsidRPr="001C7DF8" w:rsidRDefault="001C7DF8" w:rsidP="001C7DF8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1C7DF8">
        <w:rPr>
          <w:rFonts w:ascii="Microsoft Yahei" w:eastAsia="宋体" w:hAnsi="Microsoft Yahei" w:cs="宋体"/>
          <w:b/>
          <w:bCs/>
          <w:sz w:val="24"/>
          <w:szCs w:val="24"/>
        </w:rPr>
        <w:lastRenderedPageBreak/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1C7DF8" w:rsidRPr="001C7DF8" w:rsidTr="001C7D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DF8" w:rsidRPr="001C7DF8" w:rsidRDefault="001C7DF8" w:rsidP="001C7DF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6" name="图片 16" descr="http://www.lxylxj.com/picture/504prp.jpg">
                    <a:hlinkClick xmlns:a="http://schemas.openxmlformats.org/drawingml/2006/main" r:id="rId1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xylxj.com/picture/504prp.jpg">
                            <a:hlinkClick r:id="rId1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DF8" w:rsidRPr="001C7DF8" w:rsidRDefault="001C7DF8" w:rsidP="001C7DF8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t>7/15/20/50ml×4</w:t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1C7DF8">
              <w:rPr>
                <w:rFonts w:ascii="Microsoft Yahei" w:eastAsia="宋体" w:hAnsi="Microsoft Yahei" w:cs="宋体"/>
                <w:sz w:val="21"/>
                <w:szCs w:val="21"/>
              </w:rPr>
              <w:t>转子容量可选</w:t>
            </w:r>
          </w:p>
        </w:tc>
      </w:tr>
    </w:tbl>
    <w:p w:rsidR="001C7DF8" w:rsidRDefault="001C7DF8" w:rsidP="00D31D50">
      <w:pPr>
        <w:spacing w:line="220" w:lineRule="atLeast"/>
      </w:pPr>
    </w:p>
    <w:sectPr w:rsidR="001C7DF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7DF8"/>
    <w:rsid w:val="00323B43"/>
    <w:rsid w:val="003D37D8"/>
    <w:rsid w:val="00426133"/>
    <w:rsid w:val="004358AB"/>
    <w:rsid w:val="008B7726"/>
    <w:rsid w:val="00AD18B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DF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7DF8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1C7DF8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6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01608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108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4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9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1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7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9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2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8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5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8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8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25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5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3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80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1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90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7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739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lxylxj.com/picture/504prp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hyperlink" Target="http://www.lxylxj.com/images/up_images/TD4P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2016-04-19T07:02:00Z</dcterms:modified>
</cp:coreProperties>
</file>