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8030EE" w:rsidP="00D31D50">
      <w:pPr>
        <w:spacing w:line="220" w:lineRule="atLeast"/>
        <w:rPr>
          <w:rFonts w:hint="eastAsia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  <w:bdr w:val="single" w:sz="12" w:space="2" w:color="F5F5F5" w:frame="1"/>
        </w:rPr>
        <w:drawing>
          <wp:inline distT="0" distB="0" distL="0" distR="0">
            <wp:extent cx="2571750" cy="1609725"/>
            <wp:effectExtent l="19050" t="0" r="0" b="0"/>
            <wp:docPr id="1" name="图片 1" descr="http://www.lxylxj.com/images/up_images/TD-4k.jpg">
              <a:hlinkClick xmlns:a="http://schemas.openxmlformats.org/drawingml/2006/main" r:id="rId4" tooltip="&quot;微量迷你离心机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xylxj.com/images/up_images/TD-4k.jpg">
                      <a:hlinkClick r:id="rId4" tooltip="&quot;微量迷你离心机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0EE" w:rsidRPr="008030EE" w:rsidRDefault="008030EE" w:rsidP="008030EE">
      <w:pPr>
        <w:shd w:val="clear" w:color="auto" w:fill="E5E5E5"/>
        <w:adjustRightInd/>
        <w:snapToGrid/>
        <w:spacing w:after="150" w:line="375" w:lineRule="atLeast"/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</w:pPr>
      <w:r w:rsidRPr="008030EE">
        <w:rPr>
          <w:rFonts w:ascii="Microsoft Yahei" w:eastAsia="宋体" w:hAnsi="Microsoft Yahei" w:cs="宋体"/>
          <w:b/>
          <w:bCs/>
          <w:color w:val="2274D9"/>
          <w:sz w:val="21"/>
          <w:szCs w:val="21"/>
        </w:rPr>
        <w:t>产品介绍</w:t>
      </w:r>
    </w:p>
    <w:p w:rsidR="008030EE" w:rsidRPr="008030EE" w:rsidRDefault="008030EE" w:rsidP="008030EE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8030EE">
        <w:rPr>
          <w:rFonts w:ascii="宋体" w:eastAsia="宋体" w:hAnsi="宋体" w:cs="宋体" w:hint="eastAsia"/>
          <w:b/>
          <w:bCs/>
          <w:sz w:val="28"/>
          <w:szCs w:val="28"/>
        </w:rPr>
        <w:t>主要技术性能</w:t>
      </w:r>
      <w:r w:rsidRPr="008030EE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8030EE" w:rsidRPr="008030EE" w:rsidRDefault="008030EE" w:rsidP="008030EE">
      <w:pPr>
        <w:adjustRightInd/>
        <w:snapToGrid/>
        <w:spacing w:before="100" w:beforeAutospacing="1" w:after="100" w:afterAutospacing="1" w:line="432" w:lineRule="auto"/>
        <w:rPr>
          <w:rFonts w:ascii="Microsoft Yahei" w:eastAsia="宋体" w:hAnsi="Microsoft Yahei" w:cs="宋体"/>
          <w:sz w:val="18"/>
          <w:szCs w:val="18"/>
        </w:rPr>
      </w:pPr>
      <w:r w:rsidRPr="008030EE">
        <w:rPr>
          <w:rFonts w:ascii="宋体" w:eastAsia="宋体" w:hAnsi="宋体" w:cs="宋体" w:hint="eastAsia"/>
          <w:sz w:val="21"/>
          <w:szCs w:val="21"/>
        </w:rPr>
        <w:t>专利静电技术，超低噪音运行，采用进口无刷免维护电机，经久耐用，安全可靠。</w:t>
      </w:r>
      <w:r w:rsidRPr="008030EE">
        <w:rPr>
          <w:rFonts w:ascii="Microsoft Yahei" w:eastAsia="宋体" w:hAnsi="Microsoft Yahei" w:cs="宋体"/>
          <w:sz w:val="18"/>
          <w:szCs w:val="18"/>
        </w:rPr>
        <w:t xml:space="preserve"> </w:t>
      </w:r>
    </w:p>
    <w:p w:rsidR="008030EE" w:rsidRPr="008030EE" w:rsidRDefault="008030EE" w:rsidP="008030EE">
      <w:pPr>
        <w:adjustRightInd/>
        <w:snapToGrid/>
        <w:spacing w:before="100" w:beforeAutospacing="1" w:after="100" w:afterAutospacing="1" w:line="432" w:lineRule="auto"/>
        <w:rPr>
          <w:rFonts w:ascii="宋体" w:eastAsia="宋体" w:hAnsi="宋体" w:cs="宋体"/>
          <w:sz w:val="24"/>
          <w:szCs w:val="24"/>
        </w:rPr>
      </w:pPr>
      <w:r w:rsidRPr="008030EE">
        <w:rPr>
          <w:rFonts w:ascii="宋体" w:eastAsia="宋体" w:hAnsi="宋体" w:cs="宋体" w:hint="eastAsia"/>
          <w:b/>
          <w:bCs/>
          <w:sz w:val="28"/>
          <w:szCs w:val="28"/>
        </w:rPr>
        <w:t>主要技术参数</w:t>
      </w:r>
      <w:r w:rsidRPr="008030EE">
        <w:rPr>
          <w:rFonts w:ascii="宋体" w:eastAsia="宋体" w:hAnsi="宋体" w:cs="宋体"/>
          <w:sz w:val="24"/>
          <w:szCs w:val="24"/>
        </w:rPr>
        <w:t xml:space="preserve">   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0"/>
        <w:gridCol w:w="1605"/>
        <w:gridCol w:w="1560"/>
        <w:gridCol w:w="1560"/>
      </w:tblGrid>
      <w:tr w:rsidR="008030EE" w:rsidRPr="008030EE" w:rsidTr="008030EE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型号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TD-10K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TD-6K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TD-4K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030EE" w:rsidRPr="008030EE" w:rsidTr="008030EE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最高转速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10000r/min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6000r/min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4000r/min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030EE" w:rsidRPr="008030EE" w:rsidTr="008030EE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最大相对离心力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5000xg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2000xg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900xg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030EE" w:rsidRPr="008030EE" w:rsidTr="008030EE">
        <w:trPr>
          <w:jc w:val="center"/>
        </w:trPr>
        <w:tc>
          <w:tcPr>
            <w:tcW w:w="27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样品处理量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——</w:t>
            </w: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 xml:space="preserve">       0.2mlx2x8       </w:t>
            </w: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——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030EE" w:rsidRPr="008030EE" w:rsidTr="008030EE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1.5ml/0.5ml/0.2mlx6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030EE" w:rsidRPr="008030EE" w:rsidTr="008030EE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整机噪音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&lt;48dB(A)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030EE" w:rsidRPr="008030EE" w:rsidTr="008030EE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电源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AC220V  50Hz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030EE" w:rsidRPr="008030EE" w:rsidTr="008030EE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外形尺寸</w:t>
            </w: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189mmx161mmx122mm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030EE" w:rsidRPr="008030EE" w:rsidTr="008030EE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外包装尺寸</w:t>
            </w: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(</w:t>
            </w:r>
            <w:proofErr w:type="spellStart"/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LxWxH</w:t>
            </w:r>
            <w:proofErr w:type="spellEnd"/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)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330mmx250mmx210mm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  <w:tr w:rsidR="008030EE" w:rsidRPr="008030EE" w:rsidTr="008030EE">
        <w:trPr>
          <w:jc w:val="center"/>
        </w:trPr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净重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47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before="100" w:beforeAutospacing="1" w:after="100" w:afterAutospacing="1" w:line="432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030EE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约</w:t>
            </w:r>
            <w:r w:rsidRPr="008030EE">
              <w:rPr>
                <w:rFonts w:ascii="宋体" w:eastAsia="宋体" w:hAnsi="宋体" w:cs="宋体"/>
                <w:color w:val="000000"/>
                <w:sz w:val="24"/>
                <w:szCs w:val="24"/>
              </w:rPr>
              <w:t>1kg</w:t>
            </w:r>
            <w:r w:rsidRPr="008030E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</w:p>
        </w:tc>
      </w:tr>
    </w:tbl>
    <w:p w:rsidR="008030EE" w:rsidRPr="008030EE" w:rsidRDefault="008030EE" w:rsidP="008030EE">
      <w:pPr>
        <w:adjustRightInd/>
        <w:snapToGrid/>
        <w:spacing w:after="100"/>
        <w:rPr>
          <w:rFonts w:ascii="Microsoft Yahei" w:eastAsia="宋体" w:hAnsi="Microsoft Yahei" w:cs="宋体"/>
          <w:b/>
          <w:bCs/>
          <w:sz w:val="24"/>
          <w:szCs w:val="24"/>
        </w:rPr>
      </w:pPr>
      <w:r w:rsidRPr="008030EE">
        <w:rPr>
          <w:rFonts w:ascii="Microsoft Yahei" w:eastAsia="宋体" w:hAnsi="Microsoft Yahei" w:cs="宋体"/>
          <w:b/>
          <w:bCs/>
          <w:sz w:val="24"/>
          <w:szCs w:val="24"/>
        </w:rPr>
        <w:t>配件中心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3"/>
      </w:tblGrid>
      <w:tr w:rsidR="008030EE" w:rsidRPr="008030EE" w:rsidTr="008030E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0EE" w:rsidRPr="008030EE" w:rsidRDefault="008030EE" w:rsidP="008030EE">
            <w:pPr>
              <w:adjustRightInd/>
              <w:snapToGrid/>
              <w:spacing w:after="0"/>
              <w:rPr>
                <w:rFonts w:ascii="Microsoft Yahei" w:eastAsia="宋体" w:hAnsi="Microsoft Yahei" w:cs="宋体"/>
                <w:sz w:val="21"/>
                <w:szCs w:val="21"/>
              </w:rPr>
            </w:pPr>
            <w:r>
              <w:rPr>
                <w:rFonts w:ascii="Microsoft Yahei" w:eastAsia="宋体" w:hAnsi="Microsoft Yahei" w:cs="宋体" w:hint="eastAsia"/>
                <w:noProof/>
                <w:color w:val="333333"/>
                <w:sz w:val="21"/>
                <w:szCs w:val="21"/>
              </w:rPr>
              <w:lastRenderedPageBreak/>
              <w:drawing>
                <wp:inline distT="0" distB="0" distL="0" distR="0">
                  <wp:extent cx="1314450" cy="1314450"/>
                  <wp:effectExtent l="19050" t="0" r="0" b="0"/>
                  <wp:docPr id="4" name="图片 4" descr="http://www.lxylxj.com/picture/201317572326.jpg">
                    <a:hlinkClick xmlns:a="http://schemas.openxmlformats.org/drawingml/2006/main" r:id="rId6" tooltip="No.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lxylxj.com/picture/201317572326.jpg">
                            <a:hlinkClick r:id="rId6" tooltip="No.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30EE" w:rsidRPr="008030EE" w:rsidRDefault="008030EE" w:rsidP="008030EE">
            <w:pPr>
              <w:adjustRightInd/>
              <w:snapToGrid/>
              <w:spacing w:after="0" w:line="330" w:lineRule="atLeast"/>
              <w:rPr>
                <w:rFonts w:ascii="Microsoft Yahei" w:eastAsia="宋体" w:hAnsi="Microsoft Yahei" w:cs="宋体"/>
                <w:sz w:val="21"/>
                <w:szCs w:val="21"/>
              </w:rPr>
            </w:pPr>
            <w:r w:rsidRPr="008030EE">
              <w:rPr>
                <w:rFonts w:ascii="Microsoft Yahei" w:eastAsia="宋体" w:hAnsi="Microsoft Yahei" w:cs="宋体"/>
                <w:sz w:val="21"/>
                <w:szCs w:val="21"/>
              </w:rPr>
              <w:t>NO.1</w:t>
            </w:r>
            <w:r w:rsidRPr="008030E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030EE">
              <w:rPr>
                <w:rFonts w:ascii="Microsoft Yahei" w:eastAsia="宋体" w:hAnsi="Microsoft Yahei" w:cs="宋体"/>
                <w:sz w:val="21"/>
                <w:szCs w:val="21"/>
              </w:rPr>
              <w:t>容量：</w:t>
            </w:r>
            <w:r w:rsidRPr="008030EE">
              <w:rPr>
                <w:rFonts w:ascii="Microsoft Yahei" w:eastAsia="宋体" w:hAnsi="Microsoft Yahei" w:cs="宋体"/>
                <w:sz w:val="21"/>
                <w:szCs w:val="21"/>
              </w:rPr>
              <w:t>1.5ml/0.5ml/0.2ml×6</w:t>
            </w:r>
            <w:r w:rsidRPr="008030E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030EE">
              <w:rPr>
                <w:rFonts w:ascii="Microsoft Yahei" w:eastAsia="宋体" w:hAnsi="Microsoft Yahei" w:cs="宋体"/>
                <w:sz w:val="21"/>
                <w:szCs w:val="21"/>
              </w:rPr>
              <w:t>转速：</w:t>
            </w:r>
            <w:r w:rsidRPr="008030EE">
              <w:rPr>
                <w:rFonts w:ascii="Microsoft Yahei" w:eastAsia="宋体" w:hAnsi="Microsoft Yahei" w:cs="宋体"/>
                <w:sz w:val="21"/>
                <w:szCs w:val="21"/>
              </w:rPr>
              <w:t xml:space="preserve"> 4000r/min</w:t>
            </w:r>
            <w:r w:rsidRPr="008030EE">
              <w:rPr>
                <w:rFonts w:ascii="Microsoft Yahei" w:eastAsia="宋体" w:hAnsi="Microsoft Yahei" w:cs="宋体"/>
                <w:sz w:val="21"/>
                <w:szCs w:val="21"/>
              </w:rPr>
              <w:br/>
            </w:r>
            <w:r w:rsidRPr="008030EE">
              <w:rPr>
                <w:rFonts w:ascii="Microsoft Yahei" w:eastAsia="宋体" w:hAnsi="Microsoft Yahei" w:cs="宋体"/>
                <w:sz w:val="21"/>
                <w:szCs w:val="21"/>
              </w:rPr>
              <w:t>离心力：</w:t>
            </w:r>
            <w:r w:rsidRPr="008030EE">
              <w:rPr>
                <w:rFonts w:ascii="Microsoft Yahei" w:eastAsia="宋体" w:hAnsi="Microsoft Yahei" w:cs="宋体"/>
                <w:sz w:val="21"/>
                <w:szCs w:val="21"/>
              </w:rPr>
              <w:t xml:space="preserve"> 900×g</w:t>
            </w:r>
          </w:p>
        </w:tc>
      </w:tr>
    </w:tbl>
    <w:p w:rsidR="008030EE" w:rsidRDefault="008030EE" w:rsidP="00D31D50">
      <w:pPr>
        <w:spacing w:line="220" w:lineRule="atLeast"/>
      </w:pPr>
    </w:p>
    <w:sectPr w:rsidR="008030E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030EE"/>
    <w:rsid w:val="008B7726"/>
    <w:rsid w:val="00D31D50"/>
    <w:rsid w:val="00DC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30EE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030EE"/>
    <w:rPr>
      <w:rFonts w:ascii="Tahoma" w:hAnsi="Tahoma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8030EE"/>
    <w:pPr>
      <w:adjustRightInd/>
      <w:snapToGrid/>
      <w:spacing w:before="100" w:beforeAutospacing="1" w:after="100" w:afterAutospacing="1" w:line="432" w:lineRule="auto"/>
    </w:pPr>
    <w:rPr>
      <w:rFonts w:ascii="宋体" w:eastAsia="宋体" w:hAnsi="宋体" w:cs="宋体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8030EE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6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51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69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31" w:color="DDDDDD"/>
                        <w:right w:val="single" w:sz="6" w:space="0" w:color="DDDDDD"/>
                      </w:divBdr>
                      <w:divsChild>
                        <w:div w:id="19649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5105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single" w:sz="18" w:space="8" w:color="2274D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63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4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81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56130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93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xylxj.com/picture/201317572326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lxylxj.com/images/up_images/TD-4k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2016-04-19T02:59:00Z</dcterms:modified>
</cp:coreProperties>
</file>